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5D9" w:rsidRPr="00716C3E" w:rsidRDefault="00D050A4" w:rsidP="00716C3E">
      <w:pPr>
        <w:spacing w:line="480" w:lineRule="auto"/>
        <w:rPr>
          <w:rFonts w:ascii="Times New Roman" w:hAnsi="Times New Roman" w:cs="Times New Roman"/>
          <w:b/>
          <w:sz w:val="24"/>
          <w:szCs w:val="24"/>
        </w:rPr>
      </w:pPr>
      <w:r w:rsidRPr="00716C3E">
        <w:rPr>
          <w:rFonts w:ascii="Times New Roman" w:hAnsi="Times New Roman" w:cs="Times New Roman"/>
          <w:b/>
          <w:sz w:val="24"/>
          <w:szCs w:val="24"/>
        </w:rPr>
        <w:t xml:space="preserve">Correction </w:t>
      </w:r>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4</w:t>
      </w:r>
      <w:r w:rsidR="00854812" w:rsidRPr="00716C3E">
        <w:rPr>
          <w:rFonts w:ascii="Times New Roman" w:hAnsi="Times New Roman" w:cs="Times New Roman"/>
          <w:sz w:val="24"/>
          <w:szCs w:val="24"/>
        </w:rPr>
        <w:t xml:space="preserve">. </w:t>
      </w:r>
      <w:r w:rsidR="000279A3" w:rsidRPr="00716C3E">
        <w:rPr>
          <w:rFonts w:ascii="Times New Roman" w:hAnsi="Times New Roman" w:cs="Times New Roman"/>
          <w:sz w:val="24"/>
          <w:szCs w:val="24"/>
        </w:rPr>
        <w:t>C; Decision rule= MC/MR= 1</w:t>
      </w:r>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7. D</w:t>
      </w:r>
      <w:r w:rsidR="00854812" w:rsidRPr="00716C3E">
        <w:rPr>
          <w:rFonts w:ascii="Times New Roman" w:hAnsi="Times New Roman" w:cs="Times New Roman"/>
          <w:sz w:val="24"/>
          <w:szCs w:val="24"/>
        </w:rPr>
        <w:t xml:space="preserve">; </w:t>
      </w:r>
      <w:r w:rsidR="00854812" w:rsidRPr="00716C3E">
        <w:rPr>
          <w:rFonts w:ascii="Times New Roman" w:hAnsi="Times New Roman" w:cs="Times New Roman"/>
          <w:sz w:val="24"/>
          <w:szCs w:val="24"/>
        </w:rPr>
        <w:t xml:space="preserve">Price Elasticity of Demand is responsive change in quantity demanded due to change in price. More price elasticity means demand is more price sensitive, responds more to price change. Less price elasticity means demand is less price sensitive, responds less to price </w:t>
      </w:r>
      <w:proofErr w:type="spellStart"/>
      <w:r w:rsidR="00854812" w:rsidRPr="00716C3E">
        <w:rPr>
          <w:rFonts w:ascii="Times New Roman" w:hAnsi="Times New Roman" w:cs="Times New Roman"/>
          <w:sz w:val="24"/>
          <w:szCs w:val="24"/>
        </w:rPr>
        <w:t>change.A</w:t>
      </w:r>
      <w:proofErr w:type="spellEnd"/>
      <w:r w:rsidR="00854812" w:rsidRPr="00716C3E">
        <w:rPr>
          <w:rFonts w:ascii="Times New Roman" w:hAnsi="Times New Roman" w:cs="Times New Roman"/>
          <w:sz w:val="24"/>
          <w:szCs w:val="24"/>
        </w:rPr>
        <w:t xml:space="preserve"> firm's demand is more price elastic than entire industry's demand. As a firm has substitutes, but an industry has no </w:t>
      </w:r>
      <w:r w:rsidR="00417141" w:rsidRPr="00716C3E">
        <w:rPr>
          <w:rFonts w:ascii="Times New Roman" w:hAnsi="Times New Roman" w:cs="Times New Roman"/>
          <w:sz w:val="24"/>
          <w:szCs w:val="24"/>
        </w:rPr>
        <w:t>substitutes. In</w:t>
      </w:r>
      <w:r w:rsidR="00854812" w:rsidRPr="00716C3E">
        <w:rPr>
          <w:rFonts w:ascii="Times New Roman" w:hAnsi="Times New Roman" w:cs="Times New Roman"/>
          <w:sz w:val="24"/>
          <w:szCs w:val="24"/>
        </w:rPr>
        <w:t xml:space="preserve"> </w:t>
      </w:r>
      <w:r w:rsidR="00417141" w:rsidRPr="00716C3E">
        <w:rPr>
          <w:rFonts w:ascii="Times New Roman" w:hAnsi="Times New Roman" w:cs="Times New Roman"/>
          <w:sz w:val="24"/>
          <w:szCs w:val="24"/>
        </w:rPr>
        <w:t>our</w:t>
      </w:r>
      <w:r w:rsidR="00854812" w:rsidRPr="00716C3E">
        <w:rPr>
          <w:rFonts w:ascii="Times New Roman" w:hAnsi="Times New Roman" w:cs="Times New Roman"/>
          <w:sz w:val="24"/>
          <w:szCs w:val="24"/>
        </w:rPr>
        <w:t xml:space="preserve"> case, my individual firm's price elasticity of demand is more than entire industry price elasticity of demand. As entire industry price elasticity of demand is</w:t>
      </w:r>
      <w:r w:rsidR="00417141" w:rsidRPr="00716C3E">
        <w:rPr>
          <w:rFonts w:ascii="Times New Roman" w:hAnsi="Times New Roman" w:cs="Times New Roman"/>
          <w:sz w:val="24"/>
          <w:szCs w:val="24"/>
        </w:rPr>
        <w:t>-</w:t>
      </w:r>
      <w:r w:rsidR="00854812" w:rsidRPr="00716C3E">
        <w:rPr>
          <w:rFonts w:ascii="Times New Roman" w:hAnsi="Times New Roman" w:cs="Times New Roman"/>
          <w:sz w:val="24"/>
          <w:szCs w:val="24"/>
        </w:rPr>
        <w:t xml:space="preserve"> 0.2 (in absolute terms), firm's price elasticity of demand is lesser than it, &lt;</w:t>
      </w:r>
      <w:r w:rsidR="00417141" w:rsidRPr="00716C3E">
        <w:rPr>
          <w:rFonts w:ascii="Times New Roman" w:hAnsi="Times New Roman" w:cs="Times New Roman"/>
          <w:sz w:val="24"/>
          <w:szCs w:val="24"/>
        </w:rPr>
        <w:t>- 0.2 which is -2.00.</w:t>
      </w:r>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10</w:t>
      </w:r>
      <w:r w:rsidR="00854812" w:rsidRPr="00716C3E">
        <w:rPr>
          <w:rFonts w:ascii="Times New Roman" w:hAnsi="Times New Roman" w:cs="Times New Roman"/>
          <w:sz w:val="24"/>
          <w:szCs w:val="24"/>
        </w:rPr>
        <w:t xml:space="preserve">. </w:t>
      </w:r>
      <w:r w:rsidR="000279A3" w:rsidRPr="00716C3E">
        <w:rPr>
          <w:rFonts w:ascii="Times New Roman" w:hAnsi="Times New Roman" w:cs="Times New Roman"/>
          <w:sz w:val="24"/>
          <w:szCs w:val="24"/>
        </w:rPr>
        <w:t>A</w:t>
      </w:r>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15</w:t>
      </w:r>
      <w:r w:rsidR="00854812" w:rsidRPr="00716C3E">
        <w:rPr>
          <w:rFonts w:ascii="Times New Roman" w:hAnsi="Times New Roman" w:cs="Times New Roman"/>
          <w:sz w:val="24"/>
          <w:szCs w:val="24"/>
        </w:rPr>
        <w:t xml:space="preserve">. </w:t>
      </w:r>
      <w:r w:rsidR="00716C3E" w:rsidRPr="00716C3E">
        <w:rPr>
          <w:rFonts w:ascii="Times New Roman" w:hAnsi="Times New Roman" w:cs="Times New Roman"/>
          <w:sz w:val="24"/>
          <w:szCs w:val="24"/>
        </w:rPr>
        <w:t>C*</w:t>
      </w:r>
      <w:bookmarkStart w:id="0" w:name="_GoBack"/>
      <w:bookmarkEnd w:id="0"/>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19</w:t>
      </w:r>
      <w:r w:rsidR="00854812" w:rsidRPr="00716C3E">
        <w:rPr>
          <w:rFonts w:ascii="Times New Roman" w:hAnsi="Times New Roman" w:cs="Times New Roman"/>
          <w:sz w:val="24"/>
          <w:szCs w:val="24"/>
        </w:rPr>
        <w:t>. C</w:t>
      </w:r>
    </w:p>
    <w:p w:rsidR="009C05D9" w:rsidRPr="00716C3E" w:rsidRDefault="009C05D9" w:rsidP="00716C3E">
      <w:pPr>
        <w:spacing w:line="480" w:lineRule="auto"/>
        <w:rPr>
          <w:rFonts w:ascii="Times New Roman" w:hAnsi="Times New Roman" w:cs="Times New Roman"/>
          <w:sz w:val="24"/>
          <w:szCs w:val="24"/>
        </w:rPr>
      </w:pPr>
      <w:r w:rsidRPr="00716C3E">
        <w:rPr>
          <w:rFonts w:ascii="Times New Roman" w:hAnsi="Times New Roman" w:cs="Times New Roman"/>
          <w:sz w:val="24"/>
          <w:szCs w:val="24"/>
        </w:rPr>
        <w:t>20</w:t>
      </w:r>
      <w:r w:rsidR="00854812" w:rsidRPr="00716C3E">
        <w:rPr>
          <w:rFonts w:ascii="Times New Roman" w:hAnsi="Times New Roman" w:cs="Times New Roman"/>
          <w:sz w:val="24"/>
          <w:szCs w:val="24"/>
        </w:rPr>
        <w:t xml:space="preserve">. A; When number of firms </w:t>
      </w:r>
      <w:r w:rsidR="00417141" w:rsidRPr="00716C3E">
        <w:rPr>
          <w:rFonts w:ascii="Times New Roman" w:hAnsi="Times New Roman" w:cs="Times New Roman"/>
          <w:sz w:val="24"/>
          <w:szCs w:val="24"/>
        </w:rPr>
        <w:t>increases, consumers</w:t>
      </w:r>
      <w:r w:rsidR="00854812" w:rsidRPr="00716C3E">
        <w:rPr>
          <w:rFonts w:ascii="Times New Roman" w:hAnsi="Times New Roman" w:cs="Times New Roman"/>
          <w:sz w:val="24"/>
          <w:szCs w:val="24"/>
        </w:rPr>
        <w:t xml:space="preserve"> have variety of substitutes available, so the demand curve will be more elastic (flatter). Consumer will react more negatively with increase in price, </w:t>
      </w:r>
      <w:r w:rsidR="00417141" w:rsidRPr="00716C3E">
        <w:rPr>
          <w:rFonts w:ascii="Times New Roman" w:hAnsi="Times New Roman" w:cs="Times New Roman"/>
          <w:sz w:val="24"/>
          <w:szCs w:val="24"/>
        </w:rPr>
        <w:t>thus</w:t>
      </w:r>
      <w:r w:rsidR="00854812" w:rsidRPr="00716C3E">
        <w:rPr>
          <w:rFonts w:ascii="Times New Roman" w:hAnsi="Times New Roman" w:cs="Times New Roman"/>
          <w:sz w:val="24"/>
          <w:szCs w:val="24"/>
        </w:rPr>
        <w:t xml:space="preserve"> the firms will have less price competition and will have less incentives in product d</w:t>
      </w:r>
      <w:r w:rsidR="00417141" w:rsidRPr="00716C3E">
        <w:rPr>
          <w:rFonts w:ascii="Times New Roman" w:hAnsi="Times New Roman" w:cs="Times New Roman"/>
          <w:sz w:val="24"/>
          <w:szCs w:val="24"/>
        </w:rPr>
        <w:t xml:space="preserve">ifferentiation. A very large number </w:t>
      </w:r>
      <w:r w:rsidR="00854812" w:rsidRPr="00716C3E">
        <w:rPr>
          <w:rFonts w:ascii="Times New Roman" w:hAnsi="Times New Roman" w:cs="Times New Roman"/>
          <w:sz w:val="24"/>
          <w:szCs w:val="24"/>
        </w:rPr>
        <w:t>of firms exists in the perfect competition market with no possibility of product differentiation.</w:t>
      </w:r>
    </w:p>
    <w:p w:rsidR="009C05D9" w:rsidRPr="00716C3E" w:rsidRDefault="009C05D9" w:rsidP="00716C3E">
      <w:pPr>
        <w:spacing w:line="480" w:lineRule="auto"/>
        <w:rPr>
          <w:rFonts w:ascii="Times New Roman" w:hAnsi="Times New Roman" w:cs="Times New Roman"/>
          <w:sz w:val="24"/>
          <w:szCs w:val="24"/>
        </w:rPr>
      </w:pPr>
    </w:p>
    <w:sectPr w:rsidR="009C05D9" w:rsidRPr="00716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A4"/>
    <w:rsid w:val="000279A3"/>
    <w:rsid w:val="00417141"/>
    <w:rsid w:val="00716C3E"/>
    <w:rsid w:val="00854812"/>
    <w:rsid w:val="00957BFB"/>
    <w:rsid w:val="009C05D9"/>
    <w:rsid w:val="00D05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1890F-F6D4-4D42-A2A3-CC980FE2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2020-10-03T18:44:00Z</dcterms:created>
  <dcterms:modified xsi:type="dcterms:W3CDTF">2020-10-03T18:44:00Z</dcterms:modified>
</cp:coreProperties>
</file>